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10" w:rsidRPr="00941491" w:rsidRDefault="00381910" w:rsidP="00381910">
      <w:pPr>
        <w:jc w:val="center"/>
        <w:rPr>
          <w:b/>
          <w:sz w:val="36"/>
          <w:szCs w:val="36"/>
          <w:u w:val="single"/>
        </w:rPr>
      </w:pPr>
    </w:p>
    <w:p w:rsidR="00381910" w:rsidRPr="00941491" w:rsidRDefault="00381910" w:rsidP="00381910">
      <w:pPr>
        <w:jc w:val="center"/>
        <w:rPr>
          <w:b/>
          <w:sz w:val="36"/>
          <w:szCs w:val="36"/>
          <w:u w:val="single"/>
        </w:rPr>
      </w:pPr>
      <w:r w:rsidRPr="00941491">
        <w:rPr>
          <w:b/>
          <w:sz w:val="36"/>
          <w:szCs w:val="36"/>
          <w:u w:val="single"/>
        </w:rPr>
        <w:t>APPR Teacher Improvement Plan</w:t>
      </w:r>
    </w:p>
    <w:p w:rsidR="00381910" w:rsidRPr="00941491" w:rsidRDefault="00381910" w:rsidP="00381910">
      <w:pPr>
        <w:spacing w:before="59" w:line="275" w:lineRule="auto"/>
        <w:ind w:right="-10"/>
        <w:jc w:val="center"/>
        <w:rPr>
          <w:rFonts w:eastAsia="Times New Roman"/>
          <w:sz w:val="16"/>
          <w:szCs w:val="16"/>
        </w:rPr>
      </w:pPr>
      <w:r w:rsidRPr="00941491">
        <w:rPr>
          <w:sz w:val="20"/>
          <w:szCs w:val="20"/>
        </w:rPr>
        <w:t>(</w:t>
      </w:r>
      <w:r w:rsidRPr="00941491">
        <w:rPr>
          <w:rFonts w:eastAsia="Times New Roman"/>
          <w:spacing w:val="-1"/>
          <w:sz w:val="16"/>
          <w:szCs w:val="16"/>
        </w:rPr>
        <w:t>To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be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developed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collaboratively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and</w:t>
      </w:r>
      <w:r w:rsidRPr="00941491">
        <w:rPr>
          <w:rFonts w:eastAsia="Times New Roman"/>
          <w:spacing w:val="-6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implemented</w:t>
      </w:r>
      <w:r w:rsidRPr="00941491">
        <w:rPr>
          <w:rFonts w:eastAsia="Times New Roman"/>
          <w:spacing w:val="-4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no</w:t>
      </w:r>
      <w:r w:rsidRPr="00941491">
        <w:rPr>
          <w:rFonts w:eastAsia="Times New Roman"/>
          <w:spacing w:val="-3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later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than</w:t>
      </w:r>
      <w:r w:rsidRPr="00941491">
        <w:rPr>
          <w:rFonts w:eastAsia="Times New Roman"/>
          <w:spacing w:val="-4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October 1st</w:t>
      </w:r>
      <w:r w:rsidRPr="00941491">
        <w:rPr>
          <w:rFonts w:eastAsia="Times New Roman"/>
          <w:spacing w:val="51"/>
          <w:w w:val="99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in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the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school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year</w:t>
      </w:r>
      <w:r w:rsidRPr="00941491">
        <w:rPr>
          <w:rFonts w:eastAsia="Times New Roman"/>
          <w:spacing w:val="-3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following</w:t>
      </w:r>
      <w:r w:rsidRPr="00941491">
        <w:rPr>
          <w:rFonts w:eastAsia="Times New Roman"/>
          <w:spacing w:val="-4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the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school</w:t>
      </w:r>
    </w:p>
    <w:p w:rsidR="00381910" w:rsidRPr="00941491" w:rsidRDefault="00381910" w:rsidP="00381910">
      <w:pPr>
        <w:spacing w:before="59" w:line="275" w:lineRule="auto"/>
        <w:ind w:right="-10"/>
        <w:jc w:val="center"/>
        <w:rPr>
          <w:sz w:val="20"/>
          <w:szCs w:val="20"/>
        </w:rPr>
      </w:pPr>
      <w:r w:rsidRPr="00941491">
        <w:rPr>
          <w:rFonts w:eastAsia="Times New Roman"/>
          <w:spacing w:val="-5"/>
          <w:sz w:val="16"/>
          <w:szCs w:val="16"/>
        </w:rPr>
        <w:t xml:space="preserve"> </w:t>
      </w:r>
      <w:proofErr w:type="gramStart"/>
      <w:r w:rsidRPr="00941491">
        <w:rPr>
          <w:rFonts w:eastAsia="Times New Roman"/>
          <w:spacing w:val="-1"/>
          <w:sz w:val="16"/>
          <w:szCs w:val="16"/>
        </w:rPr>
        <w:t>year</w:t>
      </w:r>
      <w:proofErr w:type="gramEnd"/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for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which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such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teacher’s</w:t>
      </w:r>
      <w:r w:rsidRPr="00941491">
        <w:rPr>
          <w:rFonts w:eastAsia="Times New Roman"/>
          <w:spacing w:val="-4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performance</w:t>
      </w:r>
      <w:r w:rsidRPr="00941491">
        <w:rPr>
          <w:rFonts w:eastAsia="Times New Roman"/>
          <w:spacing w:val="-4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is</w:t>
      </w:r>
      <w:r w:rsidRPr="00941491">
        <w:rPr>
          <w:rFonts w:eastAsia="Times New Roman"/>
          <w:spacing w:val="-5"/>
          <w:sz w:val="16"/>
          <w:szCs w:val="16"/>
        </w:rPr>
        <w:t xml:space="preserve"> </w:t>
      </w:r>
      <w:r w:rsidRPr="00941491">
        <w:rPr>
          <w:rFonts w:eastAsia="Times New Roman"/>
          <w:sz w:val="16"/>
          <w:szCs w:val="16"/>
        </w:rPr>
        <w:t>being</w:t>
      </w:r>
      <w:r w:rsidRPr="00941491">
        <w:rPr>
          <w:rFonts w:eastAsia="Times New Roman"/>
          <w:spacing w:val="-3"/>
          <w:sz w:val="16"/>
          <w:szCs w:val="16"/>
        </w:rPr>
        <w:t xml:space="preserve"> </w:t>
      </w:r>
      <w:r w:rsidRPr="00941491">
        <w:rPr>
          <w:rFonts w:eastAsia="Times New Roman"/>
          <w:spacing w:val="-1"/>
          <w:sz w:val="16"/>
          <w:szCs w:val="16"/>
        </w:rPr>
        <w:t>measured, or as soon as practicable thereafter</w:t>
      </w:r>
      <w:r w:rsidRPr="00941491">
        <w:rPr>
          <w:sz w:val="20"/>
          <w:szCs w:val="20"/>
        </w:rPr>
        <w:t xml:space="preserve"> )</w:t>
      </w:r>
    </w:p>
    <w:p w:rsidR="00381910" w:rsidRPr="00941491" w:rsidRDefault="00381910" w:rsidP="00381910">
      <w:pPr>
        <w:rPr>
          <w:sz w:val="20"/>
          <w:szCs w:val="20"/>
        </w:rPr>
      </w:pPr>
    </w:p>
    <w:p w:rsidR="00381910" w:rsidRPr="00941491" w:rsidRDefault="00381910" w:rsidP="00381910">
      <w:r w:rsidRPr="00941491">
        <w:t>Teacher Name: ____________________________ School: ______________________________</w:t>
      </w:r>
    </w:p>
    <w:p w:rsidR="00381910" w:rsidRPr="00941491" w:rsidRDefault="00381910" w:rsidP="00381910">
      <w:r w:rsidRPr="00941491">
        <w:t>Principal/Evaluator: _______________________   Initial Meeting Date: ___________________</w:t>
      </w:r>
    </w:p>
    <w:p w:rsidR="00381910" w:rsidRPr="00941491" w:rsidRDefault="00381910" w:rsidP="00381910">
      <w:r w:rsidRPr="00941491">
        <w:t xml:space="preserve">Rubric Domain: ________ Rubric Element: _________  </w:t>
      </w:r>
    </w:p>
    <w:p w:rsidR="00381910" w:rsidRPr="00941491" w:rsidRDefault="00381910" w:rsidP="00381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9284"/>
      </w:tblGrid>
      <w:tr w:rsidR="00381910" w:rsidRPr="00941491" w:rsidTr="00282538">
        <w:tc>
          <w:tcPr>
            <w:tcW w:w="3708" w:type="dxa"/>
          </w:tcPr>
          <w:p w:rsidR="00381910" w:rsidRPr="00941491" w:rsidRDefault="00381910" w:rsidP="00282538">
            <w:r w:rsidRPr="00941491">
              <w:t>Area in Need of Improvement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c>
          <w:tcPr>
            <w:tcW w:w="3708" w:type="dxa"/>
          </w:tcPr>
          <w:p w:rsidR="00381910" w:rsidRPr="00941491" w:rsidRDefault="00381910" w:rsidP="00282538">
            <w:r w:rsidRPr="00941491">
              <w:t>Desired Outcomes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rPr>
          <w:trHeight w:val="890"/>
        </w:trPr>
        <w:tc>
          <w:tcPr>
            <w:tcW w:w="3708" w:type="dxa"/>
          </w:tcPr>
          <w:p w:rsidR="00381910" w:rsidRPr="00941491" w:rsidRDefault="00381910" w:rsidP="00282538">
            <w:r w:rsidRPr="00941491">
              <w:t>Activities to Support Reaching Desired Outcomes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c>
          <w:tcPr>
            <w:tcW w:w="3708" w:type="dxa"/>
          </w:tcPr>
          <w:p w:rsidR="00381910" w:rsidRPr="00941491" w:rsidRDefault="00381910" w:rsidP="00282538">
            <w:r w:rsidRPr="00941491">
              <w:t>Timeline for Completion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rPr>
          <w:trHeight w:val="926"/>
        </w:trPr>
        <w:tc>
          <w:tcPr>
            <w:tcW w:w="3708" w:type="dxa"/>
          </w:tcPr>
          <w:p w:rsidR="00381910" w:rsidRPr="00941491" w:rsidRDefault="00381910" w:rsidP="00282538">
            <w:r w:rsidRPr="00941491">
              <w:t>Resources to be Provided by District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rPr>
          <w:trHeight w:val="710"/>
        </w:trPr>
        <w:tc>
          <w:tcPr>
            <w:tcW w:w="3708" w:type="dxa"/>
          </w:tcPr>
          <w:p w:rsidR="00381910" w:rsidRPr="00941491" w:rsidRDefault="00381910" w:rsidP="00282538">
            <w:r w:rsidRPr="00941491">
              <w:t>Evidence to Support Achievement of Goal</w:t>
            </w:r>
          </w:p>
        </w:tc>
        <w:tc>
          <w:tcPr>
            <w:tcW w:w="9468" w:type="dxa"/>
          </w:tcPr>
          <w:p w:rsidR="00381910" w:rsidRPr="00941491" w:rsidRDefault="00381910" w:rsidP="00282538"/>
          <w:p w:rsidR="00381910" w:rsidRPr="00941491" w:rsidRDefault="00381910" w:rsidP="00282538"/>
          <w:p w:rsidR="00381910" w:rsidRPr="00941491" w:rsidRDefault="00381910" w:rsidP="00282538"/>
        </w:tc>
      </w:tr>
      <w:tr w:rsidR="00381910" w:rsidRPr="00941491" w:rsidTr="00282538">
        <w:trPr>
          <w:trHeight w:val="710"/>
        </w:trPr>
        <w:tc>
          <w:tcPr>
            <w:tcW w:w="3708" w:type="dxa"/>
          </w:tcPr>
          <w:p w:rsidR="00381910" w:rsidRPr="00941491" w:rsidRDefault="00381910" w:rsidP="00282538">
            <w:r w:rsidRPr="00941491">
              <w:t>Was Desired Outcome Achieved? Yes/No &amp; Date</w:t>
            </w:r>
          </w:p>
          <w:p w:rsidR="00381910" w:rsidRPr="00941491" w:rsidRDefault="00381910" w:rsidP="00282538"/>
        </w:tc>
        <w:tc>
          <w:tcPr>
            <w:tcW w:w="9468" w:type="dxa"/>
          </w:tcPr>
          <w:p w:rsidR="00381910" w:rsidRPr="00941491" w:rsidRDefault="00381910" w:rsidP="00282538"/>
        </w:tc>
      </w:tr>
    </w:tbl>
    <w:p w:rsidR="003037BA" w:rsidRPr="00941491" w:rsidRDefault="003037BA"/>
    <w:sectPr w:rsidR="003037BA" w:rsidRPr="00941491" w:rsidSect="00381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2E" w:rsidRDefault="00CF0D2E" w:rsidP="00381910">
      <w:r>
        <w:separator/>
      </w:r>
    </w:p>
  </w:endnote>
  <w:endnote w:type="continuationSeparator" w:id="0">
    <w:p w:rsidR="00CF0D2E" w:rsidRDefault="00CF0D2E" w:rsidP="0038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2D" w:rsidRDefault="004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2D" w:rsidRDefault="004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2D" w:rsidRDefault="004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2E" w:rsidRDefault="00CF0D2E" w:rsidP="00381910">
      <w:r>
        <w:separator/>
      </w:r>
    </w:p>
  </w:footnote>
  <w:footnote w:type="continuationSeparator" w:id="0">
    <w:p w:rsidR="00CF0D2E" w:rsidRDefault="00CF0D2E" w:rsidP="0038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2D" w:rsidRDefault="004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0" w:rsidRPr="009715BC" w:rsidRDefault="004C7B2D" w:rsidP="00381910">
    <w:pPr>
      <w:pStyle w:val="Header"/>
      <w:rPr>
        <w:b/>
      </w:rPr>
    </w:pPr>
    <w:bookmarkStart w:id="0" w:name="_GoBack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5642" o:spid="_x0000_s2049" type="#_x0000_t136" style="position:absolute;margin-left:0;margin-top:0;width:539.85pt;height:1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2021-2022"/>
          <w10:wrap anchorx="margin" anchory="margin"/>
        </v:shape>
      </w:pict>
    </w:r>
    <w:bookmarkEnd w:id="0"/>
    <w:r w:rsidR="00381910" w:rsidRPr="009715BC">
      <w:rPr>
        <w:b/>
      </w:rPr>
      <w:t>Annual Professional performance Review Plan (APPR)</w:t>
    </w:r>
  </w:p>
  <w:p w:rsidR="00381910" w:rsidRPr="009715BC" w:rsidRDefault="00381910" w:rsidP="00381910">
    <w:pPr>
      <w:pStyle w:val="Header"/>
      <w:rPr>
        <w:b/>
      </w:rPr>
    </w:pPr>
    <w:r w:rsidRPr="009715BC">
      <w:rPr>
        <w:b/>
      </w:rPr>
      <w:t>Teacher Evaluation Handbook</w:t>
    </w:r>
  </w:p>
  <w:p w:rsidR="00381910" w:rsidRDefault="00381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2D" w:rsidRDefault="004C7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10"/>
    <w:rsid w:val="002D4943"/>
    <w:rsid w:val="003037BA"/>
    <w:rsid w:val="00381910"/>
    <w:rsid w:val="00452604"/>
    <w:rsid w:val="004C7B2D"/>
    <w:rsid w:val="00544559"/>
    <w:rsid w:val="00556B84"/>
    <w:rsid w:val="007379B7"/>
    <w:rsid w:val="008C6639"/>
    <w:rsid w:val="00941491"/>
    <w:rsid w:val="00944DEA"/>
    <w:rsid w:val="00A43DF0"/>
    <w:rsid w:val="00CF0D2E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2BCCED2-E27D-4FFF-928C-07387E4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91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5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5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5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59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59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59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59"/>
    <w:pPr>
      <w:spacing w:before="240" w:after="60"/>
      <w:outlineLvl w:val="6"/>
    </w:pPr>
    <w:rPr>
      <w:rFonts w:asciiTheme="minorHAnsi" w:hAnsi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59"/>
    <w:pPr>
      <w:spacing w:before="240" w:after="60"/>
      <w:outlineLvl w:val="7"/>
    </w:pPr>
    <w:rPr>
      <w:rFonts w:asciiTheme="minorHAnsi" w:hAnsi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5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45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455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5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5445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4559"/>
    <w:rPr>
      <w:b/>
      <w:bCs/>
    </w:rPr>
  </w:style>
  <w:style w:type="character" w:styleId="Emphasis">
    <w:name w:val="Emphasis"/>
    <w:basedOn w:val="DefaultParagraphFont"/>
    <w:uiPriority w:val="20"/>
    <w:qFormat/>
    <w:rsid w:val="005445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4559"/>
    <w:rPr>
      <w:rFonts w:asciiTheme="minorHAnsi" w:hAnsi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544559"/>
    <w:pPr>
      <w:ind w:left="720"/>
      <w:contextualSpacing/>
    </w:pPr>
    <w:rPr>
      <w:rFonts w:asciiTheme="minorHAnsi" w:hAnsi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44559"/>
    <w:rPr>
      <w:rFonts w:asciiTheme="minorHAnsi" w:hAnsi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5445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59"/>
    <w:pPr>
      <w:ind w:left="720" w:right="720"/>
    </w:pPr>
    <w:rPr>
      <w:rFonts w:asciiTheme="minorHAnsi" w:hAnsi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59"/>
    <w:rPr>
      <w:b/>
      <w:i/>
      <w:sz w:val="24"/>
    </w:rPr>
  </w:style>
  <w:style w:type="character" w:styleId="SubtleEmphasis">
    <w:name w:val="Subtle Emphasis"/>
    <w:uiPriority w:val="19"/>
    <w:qFormat/>
    <w:rsid w:val="005445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45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45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45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45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559"/>
    <w:pPr>
      <w:outlineLvl w:val="9"/>
    </w:pPr>
  </w:style>
  <w:style w:type="table" w:styleId="TableGrid">
    <w:name w:val="Table Grid"/>
    <w:basedOn w:val="TableNormal"/>
    <w:uiPriority w:val="59"/>
    <w:rsid w:val="0038191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1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91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91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cecsduser</cp:lastModifiedBy>
  <cp:revision>3</cp:revision>
  <dcterms:created xsi:type="dcterms:W3CDTF">2021-07-01T15:00:00Z</dcterms:created>
  <dcterms:modified xsi:type="dcterms:W3CDTF">2021-07-01T15:00:00Z</dcterms:modified>
</cp:coreProperties>
</file>